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91" w:rsidRDefault="00783C91" w:rsidP="00783C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322576" cy="1066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FU Logo (Landscap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91" w:rsidRDefault="00783C91" w:rsidP="004E151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56DAE" w:rsidRDefault="00256DAE" w:rsidP="004E151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40"/>
          <w:szCs w:val="24"/>
        </w:rPr>
      </w:pPr>
      <w:r>
        <w:rPr>
          <w:rFonts w:asciiTheme="minorHAnsi" w:hAnsiTheme="minorHAnsi" w:cstheme="minorHAnsi"/>
          <w:bCs/>
          <w:color w:val="000000"/>
          <w:sz w:val="40"/>
          <w:szCs w:val="24"/>
        </w:rPr>
        <w:t xml:space="preserve">England Academy Player </w:t>
      </w:r>
      <w:r w:rsidR="004E1516">
        <w:rPr>
          <w:rFonts w:asciiTheme="minorHAnsi" w:hAnsiTheme="minorHAnsi" w:cstheme="minorHAnsi"/>
          <w:bCs/>
          <w:color w:val="000000"/>
          <w:sz w:val="40"/>
          <w:szCs w:val="24"/>
        </w:rPr>
        <w:t xml:space="preserve"> </w:t>
      </w:r>
    </w:p>
    <w:p w:rsidR="00DA519A" w:rsidRPr="004E1516" w:rsidRDefault="00BB40DE" w:rsidP="004E151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40"/>
          <w:szCs w:val="24"/>
        </w:rPr>
      </w:pPr>
      <w:r>
        <w:rPr>
          <w:rFonts w:asciiTheme="minorHAnsi" w:hAnsiTheme="minorHAnsi" w:cstheme="minorHAnsi"/>
          <w:bCs/>
          <w:color w:val="000000"/>
          <w:sz w:val="40"/>
          <w:szCs w:val="24"/>
        </w:rPr>
        <w:t>Playing Out o</w:t>
      </w:r>
      <w:r w:rsidR="004E1516" w:rsidRPr="004E1516">
        <w:rPr>
          <w:rFonts w:asciiTheme="minorHAnsi" w:hAnsiTheme="minorHAnsi" w:cstheme="minorHAnsi"/>
          <w:bCs/>
          <w:color w:val="000000"/>
          <w:sz w:val="40"/>
          <w:szCs w:val="24"/>
        </w:rPr>
        <w:t>f Age Grade Form</w:t>
      </w:r>
    </w:p>
    <w:p w:rsidR="00783C91" w:rsidRPr="00BB40DE" w:rsidRDefault="00783C91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783C91" w:rsidRPr="00BB40DE" w:rsidRDefault="00783C91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DA519A" w:rsidRPr="00783C91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bCs/>
          <w:color w:val="000000"/>
          <w:sz w:val="24"/>
          <w:szCs w:val="24"/>
        </w:rPr>
        <w:t>The decision to allow an England Academy Player to pla</w:t>
      </w:r>
      <w:r w:rsidR="004E15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up into an older age grade or </w:t>
      </w:r>
      <w:r w:rsidRPr="00783C91">
        <w:rPr>
          <w:rFonts w:asciiTheme="minorHAnsi" w:hAnsiTheme="minorHAnsi" w:cstheme="minorHAnsi"/>
          <w:bCs/>
          <w:color w:val="000000"/>
          <w:sz w:val="24"/>
          <w:szCs w:val="24"/>
        </w:rPr>
        <w:t>into adult rugby in accordance with RFU Regulation 15.</w:t>
      </w:r>
      <w:r w:rsidR="00BB40DE">
        <w:rPr>
          <w:rFonts w:asciiTheme="minorHAnsi" w:hAnsiTheme="minorHAnsi" w:cstheme="minorHAnsi"/>
          <w:bCs/>
          <w:color w:val="000000"/>
          <w:sz w:val="24"/>
          <w:szCs w:val="24"/>
        </w:rPr>
        <w:t>7.1,</w:t>
      </w:r>
      <w:r w:rsidR="004E15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lies with the person in the </w:t>
      </w:r>
      <w:r w:rsidRPr="00783C9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best position to assess all the relevant circumstances </w:t>
      </w:r>
      <w:r w:rsidR="004E15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and must be approved by the RFU </w:t>
      </w:r>
      <w:r w:rsidRPr="00783C91">
        <w:rPr>
          <w:rFonts w:asciiTheme="minorHAnsi" w:hAnsiTheme="minorHAnsi" w:cstheme="minorHAnsi"/>
          <w:bCs/>
          <w:color w:val="000000"/>
          <w:sz w:val="24"/>
          <w:szCs w:val="24"/>
        </w:rPr>
        <w:t>Head of Regional Academies (</w:t>
      </w:r>
      <w:hyperlink r:id="rId8" w:history="1">
        <w:r w:rsidR="00BB40DE" w:rsidRPr="00783C9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donaldbarrell@rfu.com</w:t>
        </w:r>
      </w:hyperlink>
      <w:r w:rsidRPr="00783C91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783C91" w:rsidRDefault="00783C91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70D47" w:rsidRPr="00870D47" w:rsidRDefault="00870D47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This form should be read in conjunction with the Age Grade Codes of Practice: </w:t>
      </w:r>
      <w:hyperlink r:id="rId9" w:history="1">
        <w:r w:rsidRPr="00975B00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www.englandrugby.com/codesofpractice</w:t>
        </w:r>
      </w:hyperlink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870D47" w:rsidRDefault="00870D47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C91" w:rsidRDefault="004A074D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A074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Note: Please use alternative form to apply for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Non-</w:t>
      </w:r>
      <w:r w:rsidRPr="004A074D">
        <w:rPr>
          <w:rFonts w:asciiTheme="minorHAnsi" w:hAnsiTheme="minorHAnsi" w:cstheme="minorHAnsi"/>
          <w:b/>
          <w:bCs/>
          <w:color w:val="000000"/>
          <w:sz w:val="24"/>
          <w:szCs w:val="24"/>
        </w:rPr>
        <w:t>England Academy Players.</w:t>
      </w:r>
    </w:p>
    <w:p w:rsidR="004A074D" w:rsidRPr="00783C91" w:rsidRDefault="004A074D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4E1516" w:rsidRPr="004E1516" w:rsidRDefault="004E1516" w:rsidP="004E1516">
      <w:pPr>
        <w:numPr>
          <w:ilvl w:val="0"/>
          <w:numId w:val="2"/>
        </w:numPr>
        <w:tabs>
          <w:tab w:val="num" w:pos="567"/>
        </w:tabs>
        <w:ind w:left="567" w:hanging="283"/>
        <w:rPr>
          <w:rFonts w:ascii="Calibri" w:eastAsia="Times New Roman" w:hAnsi="Calibri" w:cs="Calibri"/>
          <w:sz w:val="24"/>
          <w:szCs w:val="24"/>
          <w:lang w:eastAsia="en-GB"/>
        </w:rPr>
      </w:pPr>
      <w:r w:rsidRPr="004E1516">
        <w:rPr>
          <w:rFonts w:ascii="Calibri" w:eastAsia="Times New Roman" w:hAnsi="Calibri" w:cs="Calibri"/>
          <w:sz w:val="24"/>
          <w:szCs w:val="24"/>
          <w:lang w:eastAsia="en-GB"/>
        </w:rPr>
        <w:t>The ultimate consideration must be for the welfare and safety of the player and those with whom the player will be playing.</w:t>
      </w:r>
    </w:p>
    <w:p w:rsidR="004E1516" w:rsidRPr="004E1516" w:rsidRDefault="004E1516" w:rsidP="004E1516">
      <w:pPr>
        <w:ind w:left="567"/>
        <w:rPr>
          <w:rFonts w:ascii="Calibri" w:eastAsia="Times New Roman" w:hAnsi="Calibri" w:cs="Calibri"/>
          <w:sz w:val="12"/>
          <w:szCs w:val="24"/>
          <w:lang w:eastAsia="en-GB"/>
        </w:rPr>
      </w:pPr>
    </w:p>
    <w:p w:rsidR="004E1516" w:rsidRPr="004E1516" w:rsidRDefault="004E1516" w:rsidP="004E1516">
      <w:pPr>
        <w:numPr>
          <w:ilvl w:val="0"/>
          <w:numId w:val="2"/>
        </w:numPr>
        <w:tabs>
          <w:tab w:val="num" w:pos="567"/>
        </w:tabs>
        <w:ind w:left="567" w:hanging="283"/>
        <w:rPr>
          <w:rFonts w:ascii="Calibri" w:eastAsia="Times New Roman" w:hAnsi="Calibri" w:cs="Calibri"/>
          <w:sz w:val="24"/>
          <w:szCs w:val="24"/>
          <w:lang w:eastAsia="en-GB"/>
        </w:rPr>
      </w:pPr>
      <w:r w:rsidRPr="004E1516">
        <w:rPr>
          <w:rFonts w:ascii="Calibri" w:eastAsia="Times New Roman" w:hAnsi="Calibri" w:cs="Calibri"/>
          <w:sz w:val="24"/>
          <w:szCs w:val="24"/>
          <w:lang w:eastAsia="en-GB"/>
        </w:rPr>
        <w:t xml:space="preserve">There has and will be clear communication with all those involved in and affected by the decision.  </w:t>
      </w:r>
    </w:p>
    <w:p w:rsidR="004E1516" w:rsidRPr="004E1516" w:rsidRDefault="004E1516" w:rsidP="004E1516">
      <w:pPr>
        <w:ind w:left="720"/>
        <w:contextualSpacing/>
        <w:rPr>
          <w:rFonts w:ascii="Calibri" w:eastAsia="Times New Roman" w:hAnsi="Calibri" w:cs="Calibri"/>
          <w:sz w:val="12"/>
          <w:szCs w:val="24"/>
          <w:lang w:eastAsia="en-GB"/>
        </w:rPr>
      </w:pPr>
    </w:p>
    <w:p w:rsidR="004E1516" w:rsidRPr="004E1516" w:rsidRDefault="004E1516" w:rsidP="004E1516">
      <w:pPr>
        <w:numPr>
          <w:ilvl w:val="0"/>
          <w:numId w:val="2"/>
        </w:numPr>
        <w:tabs>
          <w:tab w:val="num" w:pos="567"/>
        </w:tabs>
        <w:ind w:left="567" w:hanging="283"/>
        <w:rPr>
          <w:rFonts w:ascii="Calibri" w:eastAsia="Times New Roman" w:hAnsi="Calibri" w:cs="Calibri"/>
          <w:sz w:val="24"/>
          <w:szCs w:val="24"/>
          <w:lang w:eastAsia="en-GB"/>
        </w:rPr>
      </w:pPr>
      <w:r w:rsidRPr="004E1516">
        <w:rPr>
          <w:rFonts w:ascii="Calibri" w:eastAsia="Times New Roman" w:hAnsi="Calibri" w:cs="Calibri"/>
          <w:sz w:val="24"/>
          <w:szCs w:val="24"/>
          <w:lang w:eastAsia="en-GB"/>
        </w:rPr>
        <w:t>The following aspects must been taken into consideration when making the decision:</w:t>
      </w:r>
    </w:p>
    <w:p w:rsidR="004E1516" w:rsidRPr="004E1516" w:rsidRDefault="004E1516" w:rsidP="004E1516">
      <w:pPr>
        <w:rPr>
          <w:rFonts w:ascii="Calibri" w:eastAsia="Times New Roman" w:hAnsi="Calibri" w:cs="Calibri"/>
          <w:sz w:val="8"/>
          <w:szCs w:val="8"/>
          <w:lang w:eastAsia="en-GB"/>
        </w:rPr>
      </w:pPr>
    </w:p>
    <w:p w:rsidR="004E1516" w:rsidRPr="004E1516" w:rsidRDefault="004E1516" w:rsidP="004E1516">
      <w:pPr>
        <w:numPr>
          <w:ilvl w:val="0"/>
          <w:numId w:val="3"/>
        </w:numPr>
        <w:ind w:left="851" w:hanging="425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4E1516">
        <w:rPr>
          <w:rFonts w:ascii="Calibri" w:eastAsia="Times New Roman" w:hAnsi="Calibri" w:cs="Calibri"/>
          <w:sz w:val="24"/>
          <w:szCs w:val="24"/>
          <w:lang w:eastAsia="en-GB"/>
        </w:rPr>
        <w:t>The physical development of the individual and the player’s playing colleagues</w:t>
      </w:r>
    </w:p>
    <w:p w:rsidR="004E1516" w:rsidRPr="004E1516" w:rsidRDefault="004E1516" w:rsidP="004E1516">
      <w:pPr>
        <w:numPr>
          <w:ilvl w:val="0"/>
          <w:numId w:val="3"/>
        </w:numPr>
        <w:ind w:left="851" w:hanging="425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4E1516">
        <w:rPr>
          <w:rFonts w:ascii="Calibri" w:eastAsia="Times New Roman" w:hAnsi="Calibri" w:cs="Calibri"/>
          <w:sz w:val="24"/>
          <w:szCs w:val="24"/>
          <w:lang w:eastAsia="en-GB"/>
        </w:rPr>
        <w:t>The skill level and experience of the individual</w:t>
      </w:r>
    </w:p>
    <w:p w:rsidR="004E1516" w:rsidRPr="004E1516" w:rsidRDefault="004E1516" w:rsidP="004E1516">
      <w:pPr>
        <w:numPr>
          <w:ilvl w:val="0"/>
          <w:numId w:val="3"/>
        </w:numPr>
        <w:ind w:left="851" w:hanging="425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4E1516">
        <w:rPr>
          <w:rFonts w:ascii="Calibri" w:eastAsia="Times New Roman" w:hAnsi="Calibri" w:cs="Calibri"/>
          <w:sz w:val="24"/>
          <w:szCs w:val="24"/>
          <w:lang w:eastAsia="en-GB"/>
        </w:rPr>
        <w:t>The individual’s playing position in the team</w:t>
      </w:r>
    </w:p>
    <w:p w:rsidR="004E1516" w:rsidRPr="004E1516" w:rsidRDefault="004E1516" w:rsidP="004E1516">
      <w:pPr>
        <w:numPr>
          <w:ilvl w:val="0"/>
          <w:numId w:val="3"/>
        </w:numPr>
        <w:ind w:left="851" w:hanging="425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4E1516">
        <w:rPr>
          <w:rFonts w:ascii="Calibri" w:eastAsia="Times New Roman" w:hAnsi="Calibri" w:cs="Calibri"/>
          <w:sz w:val="24"/>
          <w:szCs w:val="24"/>
          <w:lang w:eastAsia="en-GB"/>
        </w:rPr>
        <w:t>The competitive standard of the particular match and playing conditions.</w:t>
      </w:r>
    </w:p>
    <w:p w:rsidR="004E1516" w:rsidRDefault="004E1516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4E1516" w:rsidRDefault="004E1516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56DAE" w:rsidRPr="00256DAE" w:rsidRDefault="00256DAE" w:rsidP="00256DAE">
      <w:pPr>
        <w:rPr>
          <w:rFonts w:ascii="Calibri" w:eastAsia="Times New Roman" w:hAnsi="Calibri" w:cs="Calibri"/>
          <w:sz w:val="24"/>
          <w:lang w:eastAsia="en-GB"/>
        </w:rPr>
      </w:pPr>
      <w:r w:rsidRPr="00256DAE">
        <w:rPr>
          <w:rFonts w:ascii="Calibri" w:eastAsia="Times New Roman" w:hAnsi="Calibri" w:cs="Calibri"/>
          <w:sz w:val="24"/>
          <w:lang w:eastAsia="en-GB"/>
        </w:rPr>
        <w:t xml:space="preserve">Player Name: _____________________________    Date of Birth: ___________   Age: </w:t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  <w:t>_____</w:t>
      </w:r>
    </w:p>
    <w:p w:rsidR="00256DAE" w:rsidRPr="00256DAE" w:rsidRDefault="00256DAE" w:rsidP="00256DAE">
      <w:pPr>
        <w:rPr>
          <w:rFonts w:ascii="Calibri" w:eastAsia="Times New Roman" w:hAnsi="Calibri" w:cs="Calibri"/>
          <w:sz w:val="40"/>
          <w:szCs w:val="40"/>
          <w:lang w:eastAsia="en-GB"/>
        </w:rPr>
      </w:pPr>
    </w:p>
    <w:p w:rsidR="00256DAE" w:rsidRPr="00256DAE" w:rsidRDefault="00256DAE" w:rsidP="00256DAE">
      <w:pPr>
        <w:rPr>
          <w:rFonts w:ascii="Calibri" w:eastAsia="Times New Roman" w:hAnsi="Calibri" w:cs="Calibri"/>
          <w:sz w:val="24"/>
          <w:lang w:eastAsia="en-GB"/>
        </w:rPr>
      </w:pPr>
      <w:r w:rsidRPr="00256DAE">
        <w:rPr>
          <w:rFonts w:ascii="Calibri" w:eastAsia="Times New Roman" w:hAnsi="Calibri" w:cs="Calibri"/>
          <w:sz w:val="24"/>
          <w:lang w:eastAsia="en-GB"/>
        </w:rPr>
        <w:t xml:space="preserve">Club: </w:t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</w:r>
      <w:r w:rsidRPr="00256DAE">
        <w:rPr>
          <w:rFonts w:ascii="Calibri" w:eastAsia="Times New Roman" w:hAnsi="Calibri" w:cs="Calibri"/>
          <w:sz w:val="24"/>
          <w:lang w:eastAsia="en-GB"/>
        </w:rPr>
        <w:softHyphen/>
        <w:t>_____________________________________    RFU ID Number: __________________</w:t>
      </w:r>
    </w:p>
    <w:p w:rsidR="004E1516" w:rsidRPr="00B158BB" w:rsidRDefault="004E1516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DA519A" w:rsidRPr="00B158BB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158BB">
        <w:rPr>
          <w:rFonts w:asciiTheme="minorHAnsi" w:hAnsiTheme="minorHAnsi" w:cstheme="minorHAnsi"/>
          <w:bCs/>
          <w:color w:val="000000"/>
          <w:sz w:val="24"/>
          <w:szCs w:val="24"/>
        </w:rPr>
        <w:t>Chronological</w:t>
      </w:r>
      <w:r w:rsidR="00B158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Age Grade: _____________        </w:t>
      </w:r>
      <w:r w:rsidR="00B158BB">
        <w:rPr>
          <w:rFonts w:asciiTheme="minorHAnsi" w:hAnsiTheme="minorHAnsi" w:cstheme="minorHAnsi"/>
          <w:bCs/>
          <w:color w:val="000000"/>
          <w:sz w:val="24"/>
          <w:szCs w:val="24"/>
        </w:rPr>
        <w:tab/>
        <w:t xml:space="preserve">   </w:t>
      </w:r>
      <w:r w:rsidRPr="00B158BB">
        <w:rPr>
          <w:rFonts w:asciiTheme="minorHAnsi" w:hAnsiTheme="minorHAnsi" w:cstheme="minorHAnsi"/>
          <w:bCs/>
          <w:color w:val="000000"/>
          <w:sz w:val="24"/>
          <w:szCs w:val="24"/>
        </w:rPr>
        <w:t>Proposed Age Grade:</w:t>
      </w:r>
      <w:r w:rsidR="00B158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______________</w:t>
      </w:r>
    </w:p>
    <w:p w:rsidR="00DA519A" w:rsidRPr="00B158BB" w:rsidRDefault="00B158BB" w:rsidP="00B158BB">
      <w:pPr>
        <w:autoSpaceDE w:val="0"/>
        <w:autoSpaceDN w:val="0"/>
        <w:adjustRightInd w:val="0"/>
        <w:ind w:left="504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(If adult rugby input ‘</w:t>
      </w:r>
      <w:r w:rsidRPr="00B158BB">
        <w:rPr>
          <w:rFonts w:asciiTheme="minorHAnsi" w:hAnsiTheme="minorHAnsi" w:cstheme="minorHAnsi"/>
          <w:color w:val="000000"/>
          <w:sz w:val="24"/>
          <w:szCs w:val="24"/>
        </w:rPr>
        <w:t>Adult</w:t>
      </w:r>
      <w:r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="00DA519A" w:rsidRPr="00B158BB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672535" w:rsidRPr="00B158BB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40"/>
          <w:szCs w:val="40"/>
        </w:rPr>
      </w:pPr>
    </w:p>
    <w:p w:rsidR="00DA519A" w:rsidRPr="00B158BB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158BB">
        <w:rPr>
          <w:rFonts w:asciiTheme="minorHAnsi" w:hAnsiTheme="minorHAnsi" w:cstheme="minorHAnsi"/>
          <w:bCs/>
          <w:color w:val="000000"/>
          <w:sz w:val="24"/>
          <w:szCs w:val="24"/>
        </w:rPr>
        <w:t>Playing Position:</w:t>
      </w:r>
      <w:r w:rsidR="00B158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____________________</w:t>
      </w:r>
    </w:p>
    <w:p w:rsidR="00672535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158BB" w:rsidRDefault="00B158BB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158BB" w:rsidRDefault="00B158BB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158BB" w:rsidRDefault="00B158BB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DA519A" w:rsidRPr="00B158BB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158BB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Please tick which of the below applies: </w:t>
      </w:r>
    </w:p>
    <w:p w:rsidR="00B158BB" w:rsidRDefault="00B158BB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B158BB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>An U16 England Academy Player to play an</w:t>
      </w:r>
      <w:r w:rsidR="00672535">
        <w:rPr>
          <w:rFonts w:asciiTheme="minorHAnsi" w:hAnsiTheme="minorHAnsi" w:cstheme="minorHAnsi"/>
          <w:color w:val="000000"/>
          <w:sz w:val="24"/>
          <w:szCs w:val="24"/>
        </w:rPr>
        <w:t xml:space="preserve">d/or train two </w:t>
      </w:r>
    </w:p>
    <w:p w:rsidR="00DA519A" w:rsidRPr="00783C91" w:rsidRDefault="00B158BB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D933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BFE18" wp14:editId="736FC358">
                <wp:simplePos x="0" y="0"/>
                <wp:positionH relativeFrom="margin">
                  <wp:posOffset>4727575</wp:posOffset>
                </wp:positionH>
                <wp:positionV relativeFrom="paragraph">
                  <wp:posOffset>9525</wp:posOffset>
                </wp:positionV>
                <wp:extent cx="190500" cy="200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8BB" w:rsidRDefault="00B158BB" w:rsidP="00B15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BFE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2.25pt;margin-top:.75pt;width:15pt;height:15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" fillcolor="window" strokeweight=".5pt">
                <v:textbox>
                  <w:txbxContent>
                    <w:p w:rsidR="00B158BB" w:rsidRDefault="00B158BB" w:rsidP="00B158BB"/>
                  </w:txbxContent>
                </v:textbox>
                <w10:wrap anchorx="margin"/>
              </v:shape>
            </w:pict>
          </mc:Fallback>
        </mc:AlternateContent>
      </w:r>
      <w:r w:rsidRPr="00D933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4F92F" wp14:editId="39C839D8">
                <wp:simplePos x="0" y="0"/>
                <wp:positionH relativeFrom="margin">
                  <wp:posOffset>3905885</wp:posOffset>
                </wp:positionH>
                <wp:positionV relativeFrom="paragraph">
                  <wp:posOffset>1348740</wp:posOffset>
                </wp:positionV>
                <wp:extent cx="190500" cy="2000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8BB" w:rsidRDefault="00B158BB" w:rsidP="00B15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4F92F" id="Text Box 10" o:spid="_x0000_s1027" type="#_x0000_t202" style="position:absolute;margin-left:307.55pt;margin-top:106.2pt;width:15pt;height:15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" fillcolor="window" strokeweight=".5pt">
                <v:textbox>
                  <w:txbxContent>
                    <w:p w:rsidR="00B158BB" w:rsidRDefault="00B158BB" w:rsidP="00B158BB"/>
                  </w:txbxContent>
                </v:textbox>
                <w10:wrap anchorx="margin"/>
              </v:shape>
            </w:pict>
          </mc:Fallback>
        </mc:AlternateContent>
      </w:r>
      <w:r w:rsidRPr="00D933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BB269" wp14:editId="3AB80AA3">
                <wp:simplePos x="0" y="0"/>
                <wp:positionH relativeFrom="margin">
                  <wp:posOffset>3907155</wp:posOffset>
                </wp:positionH>
                <wp:positionV relativeFrom="paragraph">
                  <wp:posOffset>9525</wp:posOffset>
                </wp:positionV>
                <wp:extent cx="190500" cy="200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8BB" w:rsidRDefault="00B158BB" w:rsidP="00B15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B269" id="Text Box 6" o:spid="_x0000_s1028" type="#_x0000_t202" style="position:absolute;margin-left:307.65pt;margin-top:.75pt;width:15pt;height:1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" fillcolor="window" strokeweight=".5pt">
                <v:textbox>
                  <w:txbxContent>
                    <w:p w:rsidR="00B158BB" w:rsidRDefault="00B158BB" w:rsidP="00B158B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Age Grades </w:t>
      </w:r>
      <w:r w:rsidR="00672535">
        <w:rPr>
          <w:rFonts w:asciiTheme="minorHAnsi" w:hAnsiTheme="minorHAnsi" w:cstheme="minorHAnsi"/>
          <w:color w:val="000000"/>
          <w:sz w:val="24"/>
          <w:szCs w:val="24"/>
        </w:rPr>
        <w:t xml:space="preserve">above </w:t>
      </w:r>
      <w:r w:rsidR="00DA519A" w:rsidRPr="00783C91">
        <w:rPr>
          <w:rFonts w:asciiTheme="minorHAnsi" w:hAnsiTheme="minorHAnsi" w:cstheme="minorHAnsi"/>
          <w:color w:val="000000"/>
          <w:sz w:val="24"/>
          <w:szCs w:val="24"/>
        </w:rPr>
        <w:t>in the front row of the scrum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             </w:t>
      </w:r>
      <w:r w:rsidRPr="00B158BB">
        <w:rPr>
          <w:rFonts w:asciiTheme="minorHAnsi" w:hAnsiTheme="minorHAnsi" w:cstheme="minorHAnsi"/>
          <w:color w:val="000000"/>
          <w:sz w:val="24"/>
          <w:szCs w:val="24"/>
        </w:rPr>
        <w:t>Play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</w:t>
      </w:r>
      <w:r w:rsidRPr="00B158BB">
        <w:rPr>
          <w:rFonts w:asciiTheme="minorHAnsi" w:hAnsiTheme="minorHAnsi" w:cstheme="minorHAnsi"/>
          <w:color w:val="000000"/>
          <w:sz w:val="24"/>
          <w:szCs w:val="24"/>
        </w:rPr>
        <w:t>Train</w:t>
      </w:r>
    </w:p>
    <w:p w:rsidR="00B158BB" w:rsidRPr="00B158BB" w:rsidRDefault="00B158BB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40"/>
          <w:szCs w:val="40"/>
        </w:rPr>
      </w:pPr>
    </w:p>
    <w:p w:rsidR="00B158BB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>A 16 year old England Academy Player to pla</w:t>
      </w:r>
      <w:r w:rsidR="00672535">
        <w:rPr>
          <w:rFonts w:asciiTheme="minorHAnsi" w:hAnsiTheme="minorHAnsi" w:cstheme="minorHAnsi"/>
          <w:color w:val="000000"/>
          <w:sz w:val="24"/>
          <w:szCs w:val="24"/>
        </w:rPr>
        <w:t xml:space="preserve">y and/or </w:t>
      </w:r>
    </w:p>
    <w:p w:rsidR="00DA519A" w:rsidRPr="00783C91" w:rsidRDefault="00B158BB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D933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2F355" wp14:editId="378DADFD">
                <wp:simplePos x="0" y="0"/>
                <wp:positionH relativeFrom="margin">
                  <wp:posOffset>3909060</wp:posOffset>
                </wp:positionH>
                <wp:positionV relativeFrom="paragraph">
                  <wp:posOffset>14641</wp:posOffset>
                </wp:positionV>
                <wp:extent cx="190500" cy="2000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8BB" w:rsidRDefault="00B158BB" w:rsidP="00B15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2F355" id="Text Box 8" o:spid="_x0000_s1029" type="#_x0000_t202" style="position:absolute;margin-left:307.8pt;margin-top:1.15pt;width:15pt;height:15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" fillcolor="window" strokeweight=".5pt">
                <v:textbox>
                  <w:txbxContent>
                    <w:p w:rsidR="00B158BB" w:rsidRDefault="00B158BB" w:rsidP="00B158BB"/>
                  </w:txbxContent>
                </v:textbox>
                <w10:wrap anchorx="margin"/>
              </v:shape>
            </w:pict>
          </mc:Fallback>
        </mc:AlternateContent>
      </w:r>
      <w:r w:rsidRPr="00D933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956C5" wp14:editId="31827D0A">
                <wp:simplePos x="0" y="0"/>
                <wp:positionH relativeFrom="margin">
                  <wp:posOffset>4719955</wp:posOffset>
                </wp:positionH>
                <wp:positionV relativeFrom="paragraph">
                  <wp:posOffset>13790</wp:posOffset>
                </wp:positionV>
                <wp:extent cx="190500" cy="200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8BB" w:rsidRDefault="00B158BB" w:rsidP="00B15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956C5" id="Text Box 9" o:spid="_x0000_s1030" type="#_x0000_t202" style="position:absolute;margin-left:371.65pt;margin-top:1.1pt;width:15pt;height:15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" fillcolor="window" strokeweight=".5pt">
                <v:textbox>
                  <w:txbxContent>
                    <w:p w:rsidR="00B158BB" w:rsidRDefault="00B158BB" w:rsidP="00B158BB"/>
                  </w:txbxContent>
                </v:textbox>
                <w10:wrap anchorx="margin"/>
              </v:shape>
            </w:pict>
          </mc:Fallback>
        </mc:AlternateContent>
      </w:r>
      <w:r w:rsidR="00672535">
        <w:rPr>
          <w:rFonts w:asciiTheme="minorHAnsi" w:hAnsiTheme="minorHAnsi" w:cstheme="minorHAnsi"/>
          <w:color w:val="000000"/>
          <w:sz w:val="24"/>
          <w:szCs w:val="24"/>
        </w:rPr>
        <w:t xml:space="preserve">train in adult contact </w:t>
      </w:r>
      <w:r>
        <w:rPr>
          <w:rFonts w:asciiTheme="minorHAnsi" w:hAnsiTheme="minorHAnsi" w:cstheme="minorHAnsi"/>
          <w:color w:val="000000"/>
          <w:sz w:val="24"/>
          <w:szCs w:val="24"/>
        </w:rPr>
        <w:t>rugby.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Play                Train</w:t>
      </w:r>
    </w:p>
    <w:p w:rsidR="00672535" w:rsidRPr="00B158BB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40"/>
          <w:szCs w:val="40"/>
        </w:rPr>
      </w:pPr>
    </w:p>
    <w:p w:rsidR="00B158BB" w:rsidRDefault="00B158BB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D933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89234" wp14:editId="20CD76E9">
                <wp:simplePos x="0" y="0"/>
                <wp:positionH relativeFrom="margin">
                  <wp:posOffset>4723382</wp:posOffset>
                </wp:positionH>
                <wp:positionV relativeFrom="paragraph">
                  <wp:posOffset>170180</wp:posOffset>
                </wp:positionV>
                <wp:extent cx="190500" cy="2000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8BB" w:rsidRDefault="00B158BB" w:rsidP="00B15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89234" id="Text Box 11" o:spid="_x0000_s1031" type="#_x0000_t202" style="position:absolute;margin-left:371.9pt;margin-top:13.4pt;width:15pt;height:15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" fillcolor="window" strokeweight=".5pt">
                <v:textbox>
                  <w:txbxContent>
                    <w:p w:rsidR="00B158BB" w:rsidRDefault="00B158BB" w:rsidP="00B158BB"/>
                  </w:txbxContent>
                </v:textbox>
                <w10:wrap anchorx="margin"/>
              </v:shape>
            </w:pict>
          </mc:Fallback>
        </mc:AlternateContent>
      </w:r>
      <w:r w:rsidR="00DA519A" w:rsidRPr="00783C9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651439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DA519A"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514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DA519A"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17 </w:t>
      </w:r>
      <w:r w:rsidR="00651439">
        <w:rPr>
          <w:rFonts w:asciiTheme="minorHAnsi" w:hAnsiTheme="minorHAnsi" w:cstheme="minorHAnsi"/>
          <w:color w:val="000000"/>
          <w:sz w:val="24"/>
          <w:szCs w:val="24"/>
        </w:rPr>
        <w:t>or U18</w:t>
      </w:r>
      <w:bookmarkStart w:id="0" w:name="_GoBack"/>
      <w:bookmarkEnd w:id="0"/>
      <w:r w:rsidR="00DA519A"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 England Academy Player to pla</w:t>
      </w:r>
      <w:r w:rsidR="00672535">
        <w:rPr>
          <w:rFonts w:asciiTheme="minorHAnsi" w:hAnsiTheme="minorHAnsi" w:cstheme="minorHAnsi"/>
          <w:color w:val="000000"/>
          <w:sz w:val="24"/>
          <w:szCs w:val="24"/>
        </w:rPr>
        <w:t xml:space="preserve">y and/or </w:t>
      </w:r>
    </w:p>
    <w:p w:rsidR="00B158BB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train in adult contact rugby in the front row of the </w:t>
      </w:r>
      <w:r w:rsidR="00DA519A" w:rsidRPr="00783C91">
        <w:rPr>
          <w:rFonts w:asciiTheme="minorHAnsi" w:hAnsiTheme="minorHAnsi" w:cstheme="minorHAnsi"/>
          <w:color w:val="000000"/>
          <w:sz w:val="24"/>
          <w:szCs w:val="24"/>
        </w:rPr>
        <w:t>scrum</w:t>
      </w:r>
      <w:r w:rsidR="00B158BB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DA519A"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158BB">
        <w:rPr>
          <w:rFonts w:asciiTheme="minorHAnsi" w:hAnsiTheme="minorHAnsi" w:cstheme="minorHAnsi"/>
          <w:color w:val="000000"/>
          <w:sz w:val="24"/>
          <w:szCs w:val="24"/>
        </w:rPr>
        <w:t xml:space="preserve">           ]    Play                Train</w:t>
      </w:r>
    </w:p>
    <w:p w:rsidR="00DA519A" w:rsidRPr="00783C91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>or otherwise</w:t>
      </w:r>
      <w:r w:rsidR="00B158B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A519A" w:rsidRPr="00783C91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72535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  <w:r w:rsidRPr="009A69A3">
        <w:rPr>
          <w:rFonts w:ascii="Calibri" w:eastAsia="Times New Roman" w:hAnsi="Calibri" w:cs="Calibri"/>
          <w:sz w:val="24"/>
          <w:lang w:eastAsia="en-GB"/>
        </w:rPr>
        <w:t>Reason for the player to play out of their Age Grade:</w:t>
      </w:r>
    </w:p>
    <w:p w:rsidR="009A69A3" w:rsidRP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  <w:r w:rsidRPr="009A69A3">
        <w:rPr>
          <w:rFonts w:ascii="Calibri" w:eastAsia="Times New Roman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47CF9D" wp14:editId="51F47AFF">
                <wp:simplePos x="0" y="0"/>
                <wp:positionH relativeFrom="column">
                  <wp:posOffset>8626</wp:posOffset>
                </wp:positionH>
                <wp:positionV relativeFrom="paragraph">
                  <wp:posOffset>7452</wp:posOffset>
                </wp:positionV>
                <wp:extent cx="5732891" cy="1259457"/>
                <wp:effectExtent l="0" t="0" r="2032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1" cy="1259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9A3" w:rsidRDefault="009A69A3" w:rsidP="009A69A3"/>
                          <w:p w:rsidR="009A69A3" w:rsidRDefault="009A69A3" w:rsidP="009A69A3"/>
                          <w:p w:rsidR="009A69A3" w:rsidRDefault="009A69A3" w:rsidP="009A69A3"/>
                          <w:p w:rsidR="009A69A3" w:rsidRDefault="009A69A3" w:rsidP="009A69A3"/>
                          <w:p w:rsidR="009A69A3" w:rsidRDefault="009A69A3" w:rsidP="009A69A3"/>
                          <w:p w:rsidR="009A69A3" w:rsidRDefault="009A69A3" w:rsidP="009A69A3"/>
                          <w:p w:rsidR="009A69A3" w:rsidRDefault="009A69A3" w:rsidP="009A69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CF9D" id="Text Box 16" o:spid="_x0000_s1032" type="#_x0000_t202" style="position:absolute;margin-left:.7pt;margin-top:.6pt;width:451.4pt;height:99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" fillcolor="window" strokeweight=".5pt">
                <v:textbox>
                  <w:txbxContent>
                    <w:p w:rsidR="009A69A3" w:rsidRDefault="009A69A3" w:rsidP="009A69A3"/>
                    <w:p w:rsidR="009A69A3" w:rsidRDefault="009A69A3" w:rsidP="009A69A3"/>
                    <w:p w:rsidR="009A69A3" w:rsidRDefault="009A69A3" w:rsidP="009A69A3"/>
                    <w:p w:rsidR="009A69A3" w:rsidRDefault="009A69A3" w:rsidP="009A69A3"/>
                    <w:p w:rsidR="009A69A3" w:rsidRDefault="009A69A3" w:rsidP="009A69A3"/>
                    <w:p w:rsidR="009A69A3" w:rsidRDefault="009A69A3" w:rsidP="009A69A3"/>
                    <w:p w:rsidR="009A69A3" w:rsidRDefault="009A69A3" w:rsidP="009A69A3"/>
                  </w:txbxContent>
                </v:textbox>
              </v:shape>
            </w:pict>
          </mc:Fallback>
        </mc:AlternateContent>
      </w: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ind w:left="720"/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ind w:left="720"/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ind w:left="720"/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ind w:left="720"/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  <w:r w:rsidRPr="009A69A3">
        <w:rPr>
          <w:rFonts w:ascii="Calibri" w:eastAsia="Times New Roman" w:hAnsi="Calibri" w:cs="Calibri"/>
          <w:sz w:val="24"/>
          <w:lang w:eastAsia="en-GB"/>
        </w:rPr>
        <w:t>Period of Permission, including dates (e.g. one match, a series of matches, the season):</w:t>
      </w:r>
    </w:p>
    <w:p w:rsidR="009A69A3" w:rsidRPr="009A69A3" w:rsidRDefault="009A69A3" w:rsidP="009A69A3">
      <w:pPr>
        <w:rPr>
          <w:rFonts w:ascii="Calibri" w:eastAsia="Times New Roman" w:hAnsi="Calibri" w:cs="Calibri"/>
          <w:sz w:val="8"/>
          <w:szCs w:val="8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  <w:r w:rsidRPr="009A69A3">
        <w:rPr>
          <w:rFonts w:ascii="Calibri" w:eastAsia="Times New Roman" w:hAnsi="Calibri" w:cs="Calibri"/>
          <w:sz w:val="24"/>
          <w:lang w:eastAsia="en-GB"/>
        </w:rPr>
        <w:t>NB: maximum period is 1 season</w:t>
      </w: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  <w:r w:rsidRPr="009A69A3">
        <w:rPr>
          <w:rFonts w:ascii="Calibri" w:eastAsia="Times New Roman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F74FC" wp14:editId="70D7B40C">
                <wp:simplePos x="0" y="0"/>
                <wp:positionH relativeFrom="column">
                  <wp:posOffset>0</wp:posOffset>
                </wp:positionH>
                <wp:positionV relativeFrom="paragraph">
                  <wp:posOffset>166491</wp:posOffset>
                </wp:positionV>
                <wp:extent cx="5732780" cy="741872"/>
                <wp:effectExtent l="0" t="0" r="20320" b="203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7418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9A3" w:rsidRDefault="009A69A3" w:rsidP="009A69A3"/>
                          <w:p w:rsidR="009A69A3" w:rsidRDefault="009A69A3" w:rsidP="009A69A3"/>
                          <w:p w:rsidR="009A69A3" w:rsidRDefault="009A69A3" w:rsidP="009A69A3"/>
                          <w:p w:rsidR="009A69A3" w:rsidRDefault="009A69A3" w:rsidP="009A69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74FC" id="Text Box 17" o:spid="_x0000_s1033" type="#_x0000_t202" style="position:absolute;margin-left:0;margin-top:13.1pt;width:451.4pt;height:58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" fillcolor="window" strokeweight=".5pt">
                <v:textbox>
                  <w:txbxContent>
                    <w:p w:rsidR="009A69A3" w:rsidRDefault="009A69A3" w:rsidP="009A69A3"/>
                    <w:p w:rsidR="009A69A3" w:rsidRDefault="009A69A3" w:rsidP="009A69A3"/>
                    <w:p w:rsidR="009A69A3" w:rsidRDefault="009A69A3" w:rsidP="009A69A3"/>
                    <w:p w:rsidR="009A69A3" w:rsidRDefault="009A69A3" w:rsidP="009A69A3"/>
                  </w:txbxContent>
                </v:textbox>
              </v:shape>
            </w:pict>
          </mc:Fallback>
        </mc:AlternateContent>
      </w: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sz w:val="56"/>
          <w:szCs w:val="56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  <w:r w:rsidRPr="009A69A3">
        <w:rPr>
          <w:rFonts w:ascii="Calibri" w:eastAsia="Times New Roman" w:hAnsi="Calibri" w:cs="Calibri"/>
          <w:sz w:val="24"/>
          <w:lang w:eastAsia="en-GB"/>
        </w:rPr>
        <w:t>Proposed by: ______________________________________________</w:t>
      </w:r>
    </w:p>
    <w:p w:rsidR="009A69A3" w:rsidRPr="009A69A3" w:rsidRDefault="009A69A3" w:rsidP="009A69A3">
      <w:pPr>
        <w:rPr>
          <w:rFonts w:ascii="Calibri" w:eastAsia="Times New Roman" w:hAnsi="Calibri" w:cs="Calibri"/>
          <w:sz w:val="40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  <w:r w:rsidRPr="009A69A3">
        <w:rPr>
          <w:rFonts w:ascii="Calibri" w:eastAsia="Times New Roman" w:hAnsi="Calibri" w:cs="Calibri"/>
          <w:sz w:val="24"/>
          <w:lang w:eastAsia="en-GB"/>
        </w:rPr>
        <w:t>Role in relation to the Player: _________________________________</w:t>
      </w:r>
    </w:p>
    <w:p w:rsidR="009A69A3" w:rsidRP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b/>
          <w:sz w:val="24"/>
          <w:lang w:eastAsia="en-GB"/>
        </w:rPr>
      </w:pPr>
      <w:r w:rsidRPr="009A69A3">
        <w:rPr>
          <w:rFonts w:ascii="Calibri" w:eastAsia="Times New Roman" w:hAnsi="Calibri" w:cs="Calibri"/>
          <w:b/>
          <w:sz w:val="24"/>
          <w:lang w:eastAsia="en-GB"/>
        </w:rPr>
        <w:lastRenderedPageBreak/>
        <w:t>Declaration:</w:t>
      </w:r>
    </w:p>
    <w:p w:rsidR="009A69A3" w:rsidRPr="009A69A3" w:rsidRDefault="009A69A3" w:rsidP="009A69A3">
      <w:pPr>
        <w:rPr>
          <w:rFonts w:ascii="Calibri" w:eastAsia="Times New Roman" w:hAnsi="Calibri" w:cs="Calibri"/>
          <w:sz w:val="8"/>
          <w:szCs w:val="8"/>
          <w:lang w:eastAsia="en-GB"/>
        </w:rPr>
      </w:pPr>
    </w:p>
    <w:p w:rsidR="009A69A3" w:rsidRPr="009A69A3" w:rsidRDefault="009A69A3" w:rsidP="009A69A3">
      <w:pPr>
        <w:rPr>
          <w:rFonts w:ascii="Calibri" w:eastAsia="Times New Roman" w:hAnsi="Calibri" w:cs="Calibri"/>
          <w:sz w:val="24"/>
          <w:lang w:eastAsia="en-GB"/>
        </w:rPr>
      </w:pPr>
      <w:r w:rsidRPr="009A69A3">
        <w:rPr>
          <w:rFonts w:ascii="Calibri" w:eastAsia="Times New Roman" w:hAnsi="Calibri" w:cs="Calibri"/>
          <w:sz w:val="24"/>
          <w:lang w:eastAsia="en-GB"/>
        </w:rPr>
        <w:t>We certify that all the information on this form is correct and agree to play the above player out of age grade in accordance with RFU Regulation 15 (Age Grade Rugby).</w:t>
      </w:r>
    </w:p>
    <w:p w:rsidR="009A69A3" w:rsidRPr="007B50C2" w:rsidRDefault="009A69A3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52"/>
          <w:szCs w:val="40"/>
        </w:rPr>
      </w:pPr>
    </w:p>
    <w:p w:rsidR="00DA519A" w:rsidRPr="009A69A3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Signature of </w:t>
      </w:r>
      <w:r w:rsidR="009A69A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Academy S&amp;C Coach: </w:t>
      </w:r>
      <w:r w:rsidRPr="00783C91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9A69A3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    </w:t>
      </w:r>
      <w:r w:rsidR="009A69A3" w:rsidRPr="009A69A3">
        <w:rPr>
          <w:rFonts w:asciiTheme="minorHAnsi" w:hAnsiTheme="minorHAnsi" w:cstheme="minorHAnsi"/>
          <w:color w:val="000000"/>
          <w:sz w:val="24"/>
          <w:szCs w:val="24"/>
        </w:rPr>
        <w:t>Date: ___________</w:t>
      </w:r>
    </w:p>
    <w:p w:rsidR="009A69A3" w:rsidRPr="009A69A3" w:rsidRDefault="009A69A3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52"/>
          <w:szCs w:val="52"/>
        </w:rPr>
      </w:pPr>
    </w:p>
    <w:p w:rsidR="00DA519A" w:rsidRPr="009A69A3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Signature of </w:t>
      </w:r>
      <w:r w:rsidR="009A69A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Academy Doctor:  </w:t>
      </w:r>
      <w:r w:rsidRPr="00783C91">
        <w:rPr>
          <w:rFonts w:asciiTheme="minorHAnsi" w:hAnsiTheme="minorHAnsi" w:cstheme="minorHAnsi"/>
          <w:color w:val="000000"/>
          <w:sz w:val="24"/>
          <w:szCs w:val="24"/>
        </w:rPr>
        <w:t>_________________________</w:t>
      </w:r>
      <w:r w:rsidR="009A69A3">
        <w:rPr>
          <w:rFonts w:asciiTheme="minorHAnsi" w:hAnsiTheme="minorHAnsi" w:cstheme="minorHAnsi"/>
          <w:color w:val="000000"/>
          <w:sz w:val="24"/>
          <w:szCs w:val="24"/>
        </w:rPr>
        <w:t xml:space="preserve">_______    </w:t>
      </w:r>
      <w:r w:rsidR="009A69A3" w:rsidRPr="009A69A3">
        <w:rPr>
          <w:rFonts w:asciiTheme="minorHAnsi" w:hAnsiTheme="minorHAnsi" w:cstheme="minorHAnsi"/>
          <w:color w:val="000000"/>
          <w:sz w:val="24"/>
          <w:szCs w:val="24"/>
        </w:rPr>
        <w:t>Date: ___________</w:t>
      </w:r>
    </w:p>
    <w:p w:rsidR="00672535" w:rsidRPr="009A69A3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52"/>
          <w:szCs w:val="52"/>
        </w:rPr>
      </w:pPr>
    </w:p>
    <w:p w:rsidR="00DA519A" w:rsidRPr="009A69A3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Signature of </w:t>
      </w:r>
      <w:r w:rsidRPr="00783C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Proposer (i.e. coach)</w:t>
      </w:r>
      <w:r w:rsidR="009A69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="009A69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_____________________________    </w:t>
      </w:r>
      <w:r w:rsidR="009A69A3" w:rsidRPr="009A69A3">
        <w:rPr>
          <w:rFonts w:asciiTheme="minorHAnsi" w:hAnsiTheme="minorHAnsi" w:cstheme="minorHAnsi"/>
          <w:bCs/>
          <w:color w:val="000000"/>
          <w:sz w:val="24"/>
          <w:szCs w:val="24"/>
        </w:rPr>
        <w:t>Date: ___________</w:t>
      </w:r>
    </w:p>
    <w:p w:rsidR="00672535" w:rsidRPr="009A69A3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52"/>
          <w:szCs w:val="52"/>
        </w:rPr>
      </w:pPr>
    </w:p>
    <w:p w:rsidR="00DA519A" w:rsidRPr="009A69A3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Signature of </w:t>
      </w:r>
      <w:r w:rsidR="009A69A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Parent/Guardian or Head </w:t>
      </w:r>
      <w:r w:rsidRPr="00783C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Teacher</w:t>
      </w:r>
      <w:r w:rsidR="009A69A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 </w:t>
      </w:r>
      <w:r w:rsidR="009A69A3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___________________________________</w:t>
      </w:r>
    </w:p>
    <w:p w:rsidR="00672535" w:rsidRPr="009A69A3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4"/>
        </w:rPr>
      </w:pPr>
    </w:p>
    <w:p w:rsidR="009A69A3" w:rsidRDefault="009A69A3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9A69A3">
        <w:rPr>
          <w:rFonts w:asciiTheme="minorHAnsi" w:hAnsiTheme="minorHAnsi" w:cstheme="minorHAnsi"/>
          <w:color w:val="000000"/>
          <w:sz w:val="24"/>
          <w:szCs w:val="24"/>
        </w:rPr>
        <w:t>Date: ______________________________</w:t>
      </w:r>
    </w:p>
    <w:p w:rsidR="009A69A3" w:rsidRDefault="009A69A3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9A69A3" w:rsidRDefault="009A69A3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9A69A3" w:rsidRDefault="009A69A3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A519A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Approvals:</w:t>
      </w:r>
    </w:p>
    <w:p w:rsidR="009A69A3" w:rsidRPr="009A69A3" w:rsidRDefault="009A69A3" w:rsidP="00DA51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:rsidR="00DA519A" w:rsidRPr="00783C91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>Pursuant to RFU Regulation 15, the additional appro</w:t>
      </w:r>
      <w:r w:rsidR="009A69A3">
        <w:rPr>
          <w:rFonts w:asciiTheme="minorHAnsi" w:hAnsiTheme="minorHAnsi" w:cstheme="minorHAnsi"/>
          <w:color w:val="000000"/>
          <w:sz w:val="24"/>
          <w:szCs w:val="24"/>
        </w:rPr>
        <w:t xml:space="preserve">val of the RFU Head of Regional </w:t>
      </w:r>
      <w:r w:rsidRPr="00783C91">
        <w:rPr>
          <w:rFonts w:asciiTheme="minorHAnsi" w:hAnsiTheme="minorHAnsi" w:cstheme="minorHAnsi"/>
          <w:color w:val="000000"/>
          <w:sz w:val="24"/>
          <w:szCs w:val="24"/>
        </w:rPr>
        <w:t>Academies is required.</w:t>
      </w:r>
    </w:p>
    <w:p w:rsidR="00672535" w:rsidRPr="009A69A3" w:rsidRDefault="00672535" w:rsidP="00DA519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52"/>
          <w:szCs w:val="52"/>
        </w:rPr>
      </w:pPr>
    </w:p>
    <w:p w:rsidR="00DA519A" w:rsidRPr="009A69A3" w:rsidRDefault="00DA519A" w:rsidP="00DA519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 xml:space="preserve">Signature of </w:t>
      </w:r>
      <w:r w:rsidR="0067253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RFU Head of Regional </w:t>
      </w:r>
      <w:r w:rsidRPr="00783C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Academies</w:t>
      </w:r>
      <w:r w:rsidR="009A69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="009A69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____________________________________</w:t>
      </w:r>
    </w:p>
    <w:p w:rsidR="009A69A3" w:rsidRPr="009A69A3" w:rsidRDefault="009A69A3" w:rsidP="009A69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40"/>
        </w:rPr>
      </w:pPr>
    </w:p>
    <w:p w:rsidR="009A69A3" w:rsidRDefault="009A69A3" w:rsidP="009A69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9A69A3">
        <w:rPr>
          <w:rFonts w:asciiTheme="minorHAnsi" w:hAnsiTheme="minorHAnsi" w:cstheme="minorHAnsi"/>
          <w:color w:val="000000"/>
          <w:sz w:val="24"/>
          <w:szCs w:val="24"/>
        </w:rPr>
        <w:t>Date: ______________________________</w:t>
      </w:r>
    </w:p>
    <w:p w:rsidR="009A69A3" w:rsidRDefault="009A69A3" w:rsidP="0067253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9A69A3" w:rsidRDefault="009A69A3" w:rsidP="0067253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9A69A3" w:rsidRDefault="009A69A3" w:rsidP="0067253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DA519A" w:rsidRPr="00672535" w:rsidRDefault="00DA519A" w:rsidP="0067253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783C91">
        <w:rPr>
          <w:rFonts w:asciiTheme="minorHAnsi" w:hAnsiTheme="minorHAnsi" w:cstheme="minorHAnsi"/>
          <w:color w:val="000000"/>
          <w:sz w:val="24"/>
          <w:szCs w:val="24"/>
        </w:rPr>
        <w:t>It is a requirement of RFU Regulation 15 that this fo</w:t>
      </w:r>
      <w:r w:rsidR="00672535">
        <w:rPr>
          <w:rFonts w:asciiTheme="minorHAnsi" w:hAnsiTheme="minorHAnsi" w:cstheme="minorHAnsi"/>
          <w:color w:val="000000"/>
          <w:sz w:val="24"/>
          <w:szCs w:val="24"/>
        </w:rPr>
        <w:t xml:space="preserve">rm is duly completed and signed </w:t>
      </w:r>
      <w:r w:rsidRPr="00783C91">
        <w:rPr>
          <w:rFonts w:asciiTheme="minorHAnsi" w:hAnsiTheme="minorHAnsi" w:cstheme="minorHAnsi"/>
          <w:color w:val="000000"/>
          <w:sz w:val="24"/>
          <w:szCs w:val="24"/>
        </w:rPr>
        <w:t>and retained as a record of consent.</w:t>
      </w:r>
    </w:p>
    <w:sectPr w:rsidR="00DA519A" w:rsidRPr="00672535" w:rsidSect="00256DAE">
      <w:footerReference w:type="default" r:id="rId10"/>
      <w:pgSz w:w="11906" w:h="16838"/>
      <w:pgMar w:top="1134" w:right="1440" w:bottom="1440" w:left="1440" w:header="70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45" w:rsidRDefault="009B1245" w:rsidP="00783C91">
      <w:r>
        <w:separator/>
      </w:r>
    </w:p>
  </w:endnote>
  <w:endnote w:type="continuationSeparator" w:id="0">
    <w:p w:rsidR="009B1245" w:rsidRDefault="009B1245" w:rsidP="0078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C91" w:rsidRDefault="00783C91" w:rsidP="00783C91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3105583" cy="6477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for all Documents (Croppe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83" cy="64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45" w:rsidRDefault="009B1245" w:rsidP="00783C91">
      <w:r>
        <w:separator/>
      </w:r>
    </w:p>
  </w:footnote>
  <w:footnote w:type="continuationSeparator" w:id="0">
    <w:p w:rsidR="009B1245" w:rsidRDefault="009B1245" w:rsidP="0078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33E9"/>
    <w:multiLevelType w:val="hybridMultilevel"/>
    <w:tmpl w:val="C2E0C870"/>
    <w:lvl w:ilvl="0" w:tplc="BE4281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04FCF"/>
    <w:multiLevelType w:val="hybridMultilevel"/>
    <w:tmpl w:val="1AEA0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7B1A"/>
    <w:multiLevelType w:val="hybridMultilevel"/>
    <w:tmpl w:val="C7F219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19A"/>
    <w:rsid w:val="00256DAE"/>
    <w:rsid w:val="004A074D"/>
    <w:rsid w:val="004B4EF6"/>
    <w:rsid w:val="004E1516"/>
    <w:rsid w:val="00651439"/>
    <w:rsid w:val="00672535"/>
    <w:rsid w:val="00783C91"/>
    <w:rsid w:val="007B50C2"/>
    <w:rsid w:val="00870D47"/>
    <w:rsid w:val="009A69A3"/>
    <w:rsid w:val="009B1245"/>
    <w:rsid w:val="00B158BB"/>
    <w:rsid w:val="00BB40DE"/>
    <w:rsid w:val="00C745CC"/>
    <w:rsid w:val="00D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57F86"/>
  <w15:docId w15:val="{498DA0A7-CA18-4EC0-A474-E051D451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C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C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91"/>
  </w:style>
  <w:style w:type="paragraph" w:styleId="Footer">
    <w:name w:val="footer"/>
    <w:basedOn w:val="Normal"/>
    <w:link w:val="FooterChar"/>
    <w:uiPriority w:val="99"/>
    <w:unhideWhenUsed/>
    <w:rsid w:val="00783C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91"/>
  </w:style>
  <w:style w:type="paragraph" w:styleId="ListParagraph">
    <w:name w:val="List Paragraph"/>
    <w:basedOn w:val="Normal"/>
    <w:uiPriority w:val="34"/>
    <w:qFormat/>
    <w:rsid w:val="004E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Barrell@rf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nglandrugby.com/codesofpract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Rugby Football Union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Collier</dc:creator>
  <cp:lastModifiedBy>Richard Nunn</cp:lastModifiedBy>
  <cp:revision>3</cp:revision>
  <dcterms:created xsi:type="dcterms:W3CDTF">2018-08-09T14:08:00Z</dcterms:created>
  <dcterms:modified xsi:type="dcterms:W3CDTF">2019-08-07T12:19:00Z</dcterms:modified>
</cp:coreProperties>
</file>